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49" w:rsidRDefault="00464449" w:rsidP="00464449">
      <w:pPr>
        <w:spacing w:after="0" w:line="240" w:lineRule="auto"/>
      </w:pPr>
    </w:p>
    <w:tbl>
      <w:tblPr>
        <w:tblStyle w:val="Grilledutableau"/>
        <w:tblW w:w="1035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25"/>
        <w:gridCol w:w="7229"/>
      </w:tblGrid>
      <w:tr w:rsidR="00464449" w:rsidTr="00464449">
        <w:tc>
          <w:tcPr>
            <w:tcW w:w="3125" w:type="dxa"/>
          </w:tcPr>
          <w:p w:rsidR="00464449" w:rsidRDefault="00464449" w:rsidP="00FE62B1">
            <w:r w:rsidRPr="00C618C7">
              <w:rPr>
                <w:b/>
              </w:rPr>
              <w:t>Writer / Auteur</w:t>
            </w:r>
            <w:r>
              <w:rPr>
                <w:b/>
              </w:rPr>
              <w:t> :</w:t>
            </w:r>
          </w:p>
        </w:tc>
        <w:tc>
          <w:tcPr>
            <w:tcW w:w="7229" w:type="dxa"/>
          </w:tcPr>
          <w:p w:rsidR="00464449" w:rsidRPr="005E660C" w:rsidRDefault="005E660C" w:rsidP="00FE62B1">
            <w:r w:rsidRPr="005E660C">
              <w:t xml:space="preserve">F. </w:t>
            </w:r>
            <w:r>
              <w:t>Dratz</w:t>
            </w:r>
          </w:p>
        </w:tc>
      </w:tr>
      <w:tr w:rsidR="00D94CEF" w:rsidTr="00464449">
        <w:tc>
          <w:tcPr>
            <w:tcW w:w="3125" w:type="dxa"/>
          </w:tcPr>
          <w:p w:rsidR="00D94CEF" w:rsidRPr="00C618C7" w:rsidRDefault="00D94CEF" w:rsidP="00FE62B1">
            <w:pPr>
              <w:rPr>
                <w:b/>
              </w:rPr>
            </w:pPr>
            <w:r>
              <w:rPr>
                <w:b/>
              </w:rPr>
              <w:t>Date :</w:t>
            </w:r>
          </w:p>
        </w:tc>
        <w:tc>
          <w:tcPr>
            <w:tcW w:w="7229" w:type="dxa"/>
          </w:tcPr>
          <w:p w:rsidR="00D94CEF" w:rsidRPr="005E660C" w:rsidRDefault="004C4B49" w:rsidP="004C4B49">
            <w:r>
              <w:t>08</w:t>
            </w:r>
            <w:r w:rsidR="00D94CEF">
              <w:t>/</w:t>
            </w:r>
            <w:r w:rsidR="000B524B">
              <w:t>0</w:t>
            </w:r>
            <w:r>
              <w:t>3/2016</w:t>
            </w:r>
          </w:p>
        </w:tc>
      </w:tr>
      <w:tr w:rsidR="00464449" w:rsidRPr="00493A12" w:rsidTr="00464449">
        <w:tc>
          <w:tcPr>
            <w:tcW w:w="3125" w:type="dxa"/>
          </w:tcPr>
          <w:p w:rsidR="00464449" w:rsidRDefault="00464449" w:rsidP="00FE62B1">
            <w:r w:rsidRPr="00C618C7">
              <w:rPr>
                <w:b/>
              </w:rPr>
              <w:t xml:space="preserve">Consignee </w:t>
            </w:r>
            <w:r>
              <w:rPr>
                <w:b/>
              </w:rPr>
              <w:t xml:space="preserve">/ </w:t>
            </w:r>
            <w:r w:rsidRPr="00C618C7">
              <w:rPr>
                <w:b/>
              </w:rPr>
              <w:t>Destinataire(s)</w:t>
            </w:r>
            <w:r>
              <w:rPr>
                <w:b/>
              </w:rPr>
              <w:t> :</w:t>
            </w:r>
          </w:p>
        </w:tc>
        <w:tc>
          <w:tcPr>
            <w:tcW w:w="7229" w:type="dxa"/>
          </w:tcPr>
          <w:p w:rsidR="00464449" w:rsidRPr="005E660C" w:rsidRDefault="00710501" w:rsidP="005E660C">
            <w:r>
              <w:t xml:space="preserve">S. Berge, </w:t>
            </w:r>
            <w:r w:rsidR="005E660C" w:rsidRPr="00507806">
              <w:t xml:space="preserve">P. Greco, S. Marnas, </w:t>
            </w:r>
            <w:r w:rsidR="005E660C">
              <w:t xml:space="preserve">O. Plas, </w:t>
            </w:r>
            <w:r w:rsidR="005E660C" w:rsidRPr="00507806">
              <w:t>R. Vivaudo, S. Wilinski</w:t>
            </w:r>
          </w:p>
        </w:tc>
      </w:tr>
      <w:tr w:rsidR="00464449" w:rsidRPr="00493A12" w:rsidTr="00464449">
        <w:tc>
          <w:tcPr>
            <w:tcW w:w="3125" w:type="dxa"/>
          </w:tcPr>
          <w:p w:rsidR="00464449" w:rsidRPr="005E660C" w:rsidRDefault="00464449" w:rsidP="00FE62B1">
            <w:r w:rsidRPr="005E660C">
              <w:rPr>
                <w:b/>
              </w:rPr>
              <w:t>Object / Objet :</w:t>
            </w:r>
          </w:p>
        </w:tc>
        <w:tc>
          <w:tcPr>
            <w:tcW w:w="7229" w:type="dxa"/>
          </w:tcPr>
          <w:p w:rsidR="00464449" w:rsidRPr="005E660C" w:rsidRDefault="005E660C" w:rsidP="008408FF">
            <w:pPr>
              <w:rPr>
                <w:b/>
              </w:rPr>
            </w:pPr>
            <w:r>
              <w:rPr>
                <w:b/>
              </w:rPr>
              <w:t>Désignation des</w:t>
            </w:r>
            <w:r w:rsidRPr="005E660C">
              <w:rPr>
                <w:b/>
              </w:rPr>
              <w:t xml:space="preserve"> robinet</w:t>
            </w:r>
            <w:r>
              <w:rPr>
                <w:b/>
              </w:rPr>
              <w:t>s</w:t>
            </w:r>
            <w:r w:rsidRPr="005E660C">
              <w:rPr>
                <w:b/>
              </w:rPr>
              <w:t xml:space="preserve"> </w:t>
            </w:r>
            <w:r>
              <w:rPr>
                <w:b/>
              </w:rPr>
              <w:t>« </w:t>
            </w:r>
            <w:r w:rsidR="008408FF">
              <w:rPr>
                <w:b/>
              </w:rPr>
              <w:t>100</w:t>
            </w:r>
            <w:r>
              <w:rPr>
                <w:b/>
              </w:rPr>
              <w:t> »</w:t>
            </w:r>
            <w:r w:rsidR="008408FF">
              <w:rPr>
                <w:b/>
              </w:rPr>
              <w:t xml:space="preserve"> ou « Compact 100 »</w:t>
            </w:r>
          </w:p>
        </w:tc>
      </w:tr>
    </w:tbl>
    <w:p w:rsidR="005E660C" w:rsidRDefault="005E660C" w:rsidP="00170009">
      <w:pPr>
        <w:spacing w:after="0" w:line="240" w:lineRule="auto"/>
      </w:pPr>
    </w:p>
    <w:p w:rsidR="005E660C" w:rsidRDefault="005E660C" w:rsidP="00170009">
      <w:pPr>
        <w:spacing w:after="0" w:line="240" w:lineRule="auto"/>
      </w:pPr>
      <w:r>
        <w:t>Voici la présentation de la désignation des robinets de</w:t>
      </w:r>
      <w:r w:rsidR="00DE510B">
        <w:t>s</w:t>
      </w:r>
      <w:r>
        <w:t xml:space="preserve"> famille</w:t>
      </w:r>
      <w:r w:rsidR="00DE510B">
        <w:t>s de</w:t>
      </w:r>
      <w:r w:rsidR="008408FF">
        <w:t xml:space="preserve"> produit « 100</w:t>
      </w:r>
      <w:r>
        <w:t> » :</w:t>
      </w:r>
    </w:p>
    <w:p w:rsidR="00B2291F" w:rsidRDefault="00DE510B" w:rsidP="00170009">
      <w:pPr>
        <w:spacing w:after="0" w:line="240" w:lineRule="auto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1AF20C0" wp14:editId="06881B7A">
                <wp:simplePos x="0" y="0"/>
                <wp:positionH relativeFrom="column">
                  <wp:posOffset>204933</wp:posOffset>
                </wp:positionH>
                <wp:positionV relativeFrom="paragraph">
                  <wp:posOffset>156414</wp:posOffset>
                </wp:positionV>
                <wp:extent cx="5182501" cy="1449070"/>
                <wp:effectExtent l="0" t="704850" r="0" b="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2501" cy="1449070"/>
                          <a:chOff x="0" y="-136283"/>
                          <a:chExt cx="4587776" cy="1449660"/>
                        </a:xfrm>
                      </wpg:grpSpPr>
                      <wps:wsp>
                        <wps:cNvPr id="1" name="Zone de texte 1"/>
                        <wps:cNvSpPr txBox="1"/>
                        <wps:spPr>
                          <a:xfrm>
                            <a:off x="0" y="903635"/>
                            <a:ext cx="3299701" cy="4097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660C" w:rsidRDefault="005E660C">
                              <w:pPr>
                                <w:rPr>
                                  <w:color w:val="808080" w:themeColor="background1" w:themeShade="80"/>
                                  <w:sz w:val="40"/>
                                </w:rPr>
                              </w:pPr>
                              <w:r w:rsidRPr="005E660C">
                                <w:rPr>
                                  <w:sz w:val="40"/>
                                </w:rPr>
                                <w:t>R</w:t>
                              </w:r>
                              <w:r w:rsidR="008408FF">
                                <w:rPr>
                                  <w:sz w:val="40"/>
                                </w:rPr>
                                <w:t>100</w:t>
                              </w:r>
                              <w:r w:rsidR="00B65CF2">
                                <w:rPr>
                                  <w:sz w:val="40"/>
                                </w:rPr>
                                <w:t>A</w:t>
                              </w:r>
                              <w:r w:rsidR="009548D8">
                                <w:rPr>
                                  <w:sz w:val="40"/>
                                </w:rPr>
                                <w:t>P</w:t>
                              </w:r>
                              <w:r w:rsidR="009E460C">
                                <w:rPr>
                                  <w:color w:val="808080" w:themeColor="background1" w:themeShade="80"/>
                                  <w:sz w:val="40"/>
                                </w:rPr>
                                <w:t>_OD</w:t>
                              </w:r>
                              <w:r w:rsidR="009E460C">
                                <w:rPr>
                                  <w:sz w:val="40"/>
                                </w:rPr>
                                <w:t>_</w:t>
                              </w:r>
                              <w:r w:rsidR="002B7653">
                                <w:rPr>
                                  <w:sz w:val="40"/>
                                </w:rPr>
                                <w:t>F_</w:t>
                              </w:r>
                              <w:r>
                                <w:rPr>
                                  <w:sz w:val="40"/>
                                </w:rPr>
                                <w:t>3</w:t>
                              </w:r>
                              <w:r w:rsidRPr="005E660C">
                                <w:rPr>
                                  <w:sz w:val="40"/>
                                </w:rPr>
                                <w:t>-</w:t>
                              </w:r>
                              <w:r w:rsidR="002B7653">
                                <w:rPr>
                                  <w:sz w:val="40"/>
                                </w:rPr>
                                <w:t>8L</w:t>
                              </w:r>
                              <w:r w:rsidRPr="005E660C">
                                <w:rPr>
                                  <w:sz w:val="40"/>
                                </w:rPr>
                                <w:t>_</w:t>
                              </w:r>
                              <w:r w:rsidR="00934D2C">
                                <w:rPr>
                                  <w:sz w:val="40"/>
                                </w:rPr>
                                <w:t>TE</w:t>
                              </w:r>
                              <w:r>
                                <w:rPr>
                                  <w:sz w:val="40"/>
                                </w:rPr>
                                <w:t>180</w:t>
                              </w:r>
                              <w:r w:rsidR="00BC0321">
                                <w:rPr>
                                  <w:sz w:val="40"/>
                                </w:rPr>
                                <w:t>_</w:t>
                              </w:r>
                              <w:r w:rsidR="000B524B">
                                <w:rPr>
                                  <w:sz w:val="40"/>
                                </w:rPr>
                                <w:t>FR</w:t>
                              </w:r>
                              <w:r>
                                <w:rPr>
                                  <w:sz w:val="40"/>
                                </w:rPr>
                                <w:t>_</w:t>
                              </w:r>
                              <w:r w:rsidR="00744C54" w:rsidRPr="000B524B">
                                <w:rPr>
                                  <w:sz w:val="40"/>
                                </w:rPr>
                                <w:t>E</w:t>
                              </w:r>
                              <w:r w:rsidR="000B524B" w:rsidRPr="000B524B">
                                <w:rPr>
                                  <w:sz w:val="40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Zone de texte 10"/>
                        <wps:cNvSpPr txBox="1"/>
                        <wps:spPr>
                          <a:xfrm rot="19324668">
                            <a:off x="111340" y="-136283"/>
                            <a:ext cx="2305169" cy="3435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660C" w:rsidRDefault="00DE510B">
                              <w:r>
                                <w:t>Famille de pr</w:t>
                              </w:r>
                              <w:r w:rsidR="005E660C">
                                <w:t>oduit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3"/>
                        <wps:cNvSpPr txBox="1"/>
                        <wps:spPr>
                          <a:xfrm rot="19324668">
                            <a:off x="1454783" y="153648"/>
                            <a:ext cx="1470240" cy="3435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660C" w:rsidRDefault="00B2291F" w:rsidP="005E660C">
                              <w:r>
                                <w:t xml:space="preserve">Type de </w:t>
                              </w:r>
                              <w:r w:rsidR="005E660C">
                                <w:t>Mamelon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Zone de texte 14"/>
                        <wps:cNvSpPr txBox="1"/>
                        <wps:spPr>
                          <a:xfrm rot="19324668">
                            <a:off x="2112632" y="329418"/>
                            <a:ext cx="932180" cy="3435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660C" w:rsidRDefault="005E660C" w:rsidP="005E660C">
                              <w:r>
                                <w:t>Type de tête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Zone de texte 16"/>
                        <wps:cNvSpPr txBox="1"/>
                        <wps:spPr>
                          <a:xfrm rot="19324668">
                            <a:off x="762878" y="-34906"/>
                            <a:ext cx="2036445" cy="3435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660C" w:rsidRDefault="00F65585" w:rsidP="005E660C">
                              <w:r>
                                <w:t>Spécificité (OD</w:t>
                              </w:r>
                              <w:r w:rsidR="005E660C"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one de texte 17"/>
                        <wps:cNvSpPr txBox="1"/>
                        <wps:spPr>
                          <a:xfrm rot="19324668">
                            <a:off x="1080626" y="29532"/>
                            <a:ext cx="1910218" cy="3435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660C" w:rsidRDefault="00F65585" w:rsidP="005E660C">
                              <w:r>
                                <w:t>Type de tube d’alimentation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Zone de texte 18"/>
                        <wps:cNvSpPr txBox="1"/>
                        <wps:spPr>
                          <a:xfrm rot="19324668">
                            <a:off x="2544235" y="153488"/>
                            <a:ext cx="1398270" cy="3435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660C" w:rsidRDefault="009E460C" w:rsidP="005E660C">
                              <w:r>
                                <w:t>Filtre / Réducteur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Zone de texte 19"/>
                        <wps:cNvSpPr txBox="1"/>
                        <wps:spPr>
                          <a:xfrm rot="19324668">
                            <a:off x="2870736" y="62349"/>
                            <a:ext cx="1717040" cy="3435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E660C" w:rsidRDefault="00BC0321" w:rsidP="005E660C">
                              <w:r>
                                <w:t xml:space="preserve">Présence écrou </w:t>
                              </w:r>
                              <w:r w:rsidR="00F65585">
                                <w:t>et joint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Accolade ouvrante 20"/>
                        <wps:cNvSpPr/>
                        <wps:spPr>
                          <a:xfrm rot="16200000" flipH="1">
                            <a:off x="378665" y="566029"/>
                            <a:ext cx="112395" cy="683410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Accolade ouvrante 24"/>
                        <wps:cNvSpPr/>
                        <wps:spPr>
                          <a:xfrm rot="16200000" flipH="1">
                            <a:off x="3049739" y="825499"/>
                            <a:ext cx="112395" cy="175963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Accolade ouvrante 25"/>
                        <wps:cNvSpPr/>
                        <wps:spPr>
                          <a:xfrm rot="16200000" flipH="1">
                            <a:off x="2224409" y="635876"/>
                            <a:ext cx="112395" cy="558598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AF20C0" id="Groupe 2" o:spid="_x0000_s1026" style="position:absolute;margin-left:16.15pt;margin-top:12.3pt;width:408.05pt;height:114.1pt;z-index:251700224;mso-width-relative:margin;mso-height-relative:margin" coordorigin=",-1362" coordsize="45877,14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7" type="#_x0000_t202" style="position:absolute;top:9036;width:32997;height:40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" filled="f" stroked="f" strokeweight=".5pt">
                  <v:textbox>
                    <w:txbxContent>
                      <w:p w:rsidR="005E660C" w:rsidRDefault="005E660C">
                        <w:pPr>
                          <w:rPr>
                            <w:color w:val="808080" w:themeColor="background1" w:themeShade="80"/>
                            <w:sz w:val="40"/>
                          </w:rPr>
                        </w:pPr>
                        <w:r w:rsidRPr="005E660C">
                          <w:rPr>
                            <w:sz w:val="40"/>
                          </w:rPr>
                          <w:t>R</w:t>
                        </w:r>
                        <w:r w:rsidR="008408FF">
                          <w:rPr>
                            <w:sz w:val="40"/>
                          </w:rPr>
                          <w:t>100</w:t>
                        </w:r>
                        <w:r w:rsidR="00B65CF2">
                          <w:rPr>
                            <w:sz w:val="40"/>
                          </w:rPr>
                          <w:t>A</w:t>
                        </w:r>
                        <w:r w:rsidR="009548D8">
                          <w:rPr>
                            <w:sz w:val="40"/>
                          </w:rPr>
                          <w:t>P</w:t>
                        </w:r>
                        <w:r w:rsidR="009E460C">
                          <w:rPr>
                            <w:color w:val="808080" w:themeColor="background1" w:themeShade="80"/>
                            <w:sz w:val="40"/>
                          </w:rPr>
                          <w:t>_OD</w:t>
                        </w:r>
                        <w:r w:rsidR="009E460C">
                          <w:rPr>
                            <w:sz w:val="40"/>
                          </w:rPr>
                          <w:t>_</w:t>
                        </w:r>
                        <w:r w:rsidR="002B7653">
                          <w:rPr>
                            <w:sz w:val="40"/>
                          </w:rPr>
                          <w:t>F_</w:t>
                        </w:r>
                        <w:r>
                          <w:rPr>
                            <w:sz w:val="40"/>
                          </w:rPr>
                          <w:t>3</w:t>
                        </w:r>
                        <w:r w:rsidRPr="005E660C">
                          <w:rPr>
                            <w:sz w:val="40"/>
                          </w:rPr>
                          <w:t>-</w:t>
                        </w:r>
                        <w:r w:rsidR="002B7653">
                          <w:rPr>
                            <w:sz w:val="40"/>
                          </w:rPr>
                          <w:t>8L</w:t>
                        </w:r>
                        <w:r w:rsidRPr="005E660C">
                          <w:rPr>
                            <w:sz w:val="40"/>
                          </w:rPr>
                          <w:t>_</w:t>
                        </w:r>
                        <w:r w:rsidR="00934D2C">
                          <w:rPr>
                            <w:sz w:val="40"/>
                          </w:rPr>
                          <w:t>TE</w:t>
                        </w:r>
                        <w:r>
                          <w:rPr>
                            <w:sz w:val="40"/>
                          </w:rPr>
                          <w:t>180</w:t>
                        </w:r>
                        <w:r w:rsidR="00BC0321">
                          <w:rPr>
                            <w:sz w:val="40"/>
                          </w:rPr>
                          <w:t>_</w:t>
                        </w:r>
                        <w:r w:rsidR="000B524B">
                          <w:rPr>
                            <w:sz w:val="40"/>
                          </w:rPr>
                          <w:t>FR</w:t>
                        </w:r>
                        <w:r>
                          <w:rPr>
                            <w:sz w:val="40"/>
                          </w:rPr>
                          <w:t>_</w:t>
                        </w:r>
                        <w:r w:rsidR="00744C54" w:rsidRPr="000B524B">
                          <w:rPr>
                            <w:sz w:val="40"/>
                          </w:rPr>
                          <w:t>E</w:t>
                        </w:r>
                        <w:r w:rsidR="000B524B" w:rsidRPr="000B524B">
                          <w:rPr>
                            <w:sz w:val="40"/>
                          </w:rPr>
                          <w:t>J</w:t>
                        </w:r>
                      </w:p>
                    </w:txbxContent>
                  </v:textbox>
                </v:shape>
                <v:shape id="Zone de texte 10" o:spid="_x0000_s1028" type="#_x0000_t202" style="position:absolute;left:1113;top:-1362;width:23052;height:3434;rotation:-24852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" filled="f" stroked="f" strokeweight=".5pt">
                  <v:textbox>
                    <w:txbxContent>
                      <w:p w:rsidR="005E660C" w:rsidRDefault="00DE510B">
                        <w:r>
                          <w:t>Famille de pr</w:t>
                        </w:r>
                        <w:r w:rsidR="005E660C">
                          <w:t>oduit</w:t>
                        </w:r>
                      </w:p>
                    </w:txbxContent>
                  </v:textbox>
                </v:shape>
                <v:shape id="Zone de texte 13" o:spid="_x0000_s1029" type="#_x0000_t202" style="position:absolute;left:14547;top:1536;width:14703;height:3435;rotation:-24852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" filled="f" stroked="f" strokeweight=".5pt">
                  <v:textbox>
                    <w:txbxContent>
                      <w:p w:rsidR="005E660C" w:rsidRDefault="00B2291F" w:rsidP="005E660C">
                        <w:r>
                          <w:t xml:space="preserve">Type de </w:t>
                        </w:r>
                        <w:r w:rsidR="005E660C">
                          <w:t>Mamelon</w:t>
                        </w:r>
                      </w:p>
                    </w:txbxContent>
                  </v:textbox>
                </v:shape>
                <v:shape id="Zone de texte 14" o:spid="_x0000_s1030" type="#_x0000_t202" style="position:absolute;left:21126;top:3294;width:9322;height:3435;rotation:-24852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" filled="f" stroked="f" strokeweight=".5pt">
                  <v:textbox>
                    <w:txbxContent>
                      <w:p w:rsidR="005E660C" w:rsidRDefault="005E660C" w:rsidP="005E660C">
                        <w:r>
                          <w:t>Type de tête</w:t>
                        </w:r>
                      </w:p>
                    </w:txbxContent>
                  </v:textbox>
                </v:shape>
                <v:shape id="Zone de texte 16" o:spid="_x0000_s1031" type="#_x0000_t202" style="position:absolute;left:7628;top:-349;width:20365;height:3435;rotation:-24852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" filled="f" stroked="f" strokeweight=".5pt">
                  <v:textbox>
                    <w:txbxContent>
                      <w:p w:rsidR="005E660C" w:rsidRDefault="00F65585" w:rsidP="005E660C">
                        <w:r>
                          <w:t>Spécificité (OD</w:t>
                        </w:r>
                        <w:r w:rsidR="005E660C">
                          <w:t>)</w:t>
                        </w:r>
                      </w:p>
                    </w:txbxContent>
                  </v:textbox>
                </v:shape>
                <v:shape id="Zone de texte 17" o:spid="_x0000_s1032" type="#_x0000_t202" style="position:absolute;left:10806;top:295;width:19102;height:3435;rotation:-24852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" filled="f" stroked="f" strokeweight=".5pt">
                  <v:textbox>
                    <w:txbxContent>
                      <w:p w:rsidR="005E660C" w:rsidRDefault="00F65585" w:rsidP="005E660C">
                        <w:r>
                          <w:t>Type de tube d’alimentation</w:t>
                        </w:r>
                      </w:p>
                    </w:txbxContent>
                  </v:textbox>
                </v:shape>
                <v:shape id="Zone de texte 18" o:spid="_x0000_s1033" type="#_x0000_t202" style="position:absolute;left:25442;top:1534;width:13983;height:3436;rotation:-24852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" filled="f" stroked="f" strokeweight=".5pt">
                  <v:textbox>
                    <w:txbxContent>
                      <w:p w:rsidR="005E660C" w:rsidRDefault="009E460C" w:rsidP="005E660C">
                        <w:r>
                          <w:t>Filtre / Réducteur</w:t>
                        </w:r>
                      </w:p>
                    </w:txbxContent>
                  </v:textbox>
                </v:shape>
                <v:shape id="Zone de texte 19" o:spid="_x0000_s1034" type="#_x0000_t202" style="position:absolute;left:28707;top:623;width:17170;height:3435;rotation:-248526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" filled="f" stroked="f" strokeweight=".5pt">
                  <v:textbox>
                    <w:txbxContent>
                      <w:p w:rsidR="005E660C" w:rsidRDefault="00BC0321" w:rsidP="005E660C">
                        <w:r>
                          <w:t xml:space="preserve">Présence écrou </w:t>
                        </w:r>
                        <w:r w:rsidR="00F65585">
                          <w:t>et joint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ccolade ouvrante 20" o:spid="_x0000_s1035" type="#_x0000_t87" style="position:absolute;left:3786;top:5660;width:1124;height:6834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" adj="296" strokecolor="#4579b8 [3044]"/>
                <v:shape id="Accolade ouvrante 24" o:spid="_x0000_s1036" type="#_x0000_t87" style="position:absolute;left:30497;top:8254;width:1124;height:1760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" adj="1150" strokecolor="#4579b8 [3044]"/>
                <v:shape id="Accolade ouvrante 25" o:spid="_x0000_s1037" type="#_x0000_t87" style="position:absolute;left:22244;top:6358;width:1124;height:5586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" adj="362" strokecolor="#4579b8 [3044]"/>
              </v:group>
            </w:pict>
          </mc:Fallback>
        </mc:AlternateContent>
      </w:r>
    </w:p>
    <w:p w:rsidR="005E660C" w:rsidRDefault="005E660C" w:rsidP="00170009">
      <w:pPr>
        <w:spacing w:after="0" w:line="240" w:lineRule="auto"/>
      </w:pPr>
    </w:p>
    <w:p w:rsidR="005E660C" w:rsidRDefault="005E660C" w:rsidP="00170009">
      <w:pPr>
        <w:spacing w:after="0" w:line="240" w:lineRule="auto"/>
      </w:pPr>
    </w:p>
    <w:p w:rsidR="005E660C" w:rsidRDefault="005E660C" w:rsidP="00170009">
      <w:pPr>
        <w:spacing w:after="0" w:line="240" w:lineRule="auto"/>
      </w:pPr>
    </w:p>
    <w:p w:rsidR="005E660C" w:rsidRDefault="005E660C" w:rsidP="00170009">
      <w:pPr>
        <w:spacing w:after="0" w:line="240" w:lineRule="auto"/>
      </w:pPr>
    </w:p>
    <w:p w:rsidR="005E660C" w:rsidRDefault="00F65585" w:rsidP="00170009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12EBCF" wp14:editId="7EED3FD6">
                <wp:simplePos x="0" y="0"/>
                <wp:positionH relativeFrom="column">
                  <wp:posOffset>2062480</wp:posOffset>
                </wp:positionH>
                <wp:positionV relativeFrom="paragraph">
                  <wp:posOffset>140954</wp:posOffset>
                </wp:positionV>
                <wp:extent cx="111760" cy="426746"/>
                <wp:effectExtent l="0" t="5080" r="16510" b="16510"/>
                <wp:wrapNone/>
                <wp:docPr id="3" name="Accolade ouvran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11760" cy="426746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BA945" id="Accolade ouvrante 3" o:spid="_x0000_s1026" type="#_x0000_t87" style="position:absolute;margin-left:162.4pt;margin-top:11.1pt;width:8.8pt;height:33.6pt;rotation:90;flip:x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" adj="471" strokecolor="#4579b8 [3044]"/>
            </w:pict>
          </mc:Fallback>
        </mc:AlternateContent>
      </w:r>
    </w:p>
    <w:p w:rsidR="005E660C" w:rsidRDefault="009E460C" w:rsidP="00170009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56FD6E" wp14:editId="4C45404C">
                <wp:simplePos x="0" y="0"/>
                <wp:positionH relativeFrom="margin">
                  <wp:posOffset>1323340</wp:posOffset>
                </wp:positionH>
                <wp:positionV relativeFrom="paragraph">
                  <wp:posOffset>32248</wp:posOffset>
                </wp:positionV>
                <wp:extent cx="111760" cy="297723"/>
                <wp:effectExtent l="2540" t="0" r="24130" b="24130"/>
                <wp:wrapNone/>
                <wp:docPr id="5" name="Accolade ouvran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11760" cy="297723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BA111" id="Accolade ouvrante 5" o:spid="_x0000_s1026" type="#_x0000_t87" style="position:absolute;margin-left:104.2pt;margin-top:2.55pt;width:8.8pt;height:23.45pt;rotation:90;flip:x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" adj="676" strokecolor="#4579b8 [3044]"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A52434" wp14:editId="616AA1A6">
                <wp:simplePos x="0" y="0"/>
                <wp:positionH relativeFrom="column">
                  <wp:posOffset>1671659</wp:posOffset>
                </wp:positionH>
                <wp:positionV relativeFrom="paragraph">
                  <wp:posOffset>124101</wp:posOffset>
                </wp:positionV>
                <wp:extent cx="111760" cy="106433"/>
                <wp:effectExtent l="2857" t="0" r="24448" b="24447"/>
                <wp:wrapNone/>
                <wp:docPr id="4" name="Accolade ouvran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11760" cy="106433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72266" id="Accolade ouvrante 4" o:spid="_x0000_s1026" type="#_x0000_t87" style="position:absolute;margin-left:131.65pt;margin-top:9.75pt;width:8.8pt;height:8.4pt;rotation:90;flip:x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" strokecolor="#4579b8 [3044]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C85770" wp14:editId="6ACF405F">
                <wp:simplePos x="0" y="0"/>
                <wp:positionH relativeFrom="column">
                  <wp:posOffset>3295613</wp:posOffset>
                </wp:positionH>
                <wp:positionV relativeFrom="paragraph">
                  <wp:posOffset>59816</wp:posOffset>
                </wp:positionV>
                <wp:extent cx="112346" cy="244050"/>
                <wp:effectExtent l="0" t="8890" r="12700" b="12700"/>
                <wp:wrapNone/>
                <wp:docPr id="6" name="Accolade ouvran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12346" cy="2440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4451A" id="Accolade ouvrante 6" o:spid="_x0000_s1026" type="#_x0000_t87" style="position:absolute;margin-left:259.5pt;margin-top:4.7pt;width:8.85pt;height:19.2pt;rotation:90;flip:x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" adj="829" strokecolor="#4579b8 [3044]"/>
            </w:pict>
          </mc:Fallback>
        </mc:AlternateContent>
      </w:r>
    </w:p>
    <w:p w:rsidR="005E660C" w:rsidRDefault="005E660C" w:rsidP="00170009">
      <w:pPr>
        <w:spacing w:after="0" w:line="240" w:lineRule="auto"/>
      </w:pPr>
    </w:p>
    <w:p w:rsidR="005E660C" w:rsidRDefault="005E660C" w:rsidP="00170009">
      <w:pPr>
        <w:spacing w:after="0" w:line="240" w:lineRule="auto"/>
      </w:pPr>
    </w:p>
    <w:p w:rsidR="005E660C" w:rsidRDefault="005E660C" w:rsidP="00170009">
      <w:pPr>
        <w:spacing w:after="0" w:line="240" w:lineRule="auto"/>
      </w:pPr>
    </w:p>
    <w:p w:rsidR="005E660C" w:rsidRDefault="00B2291F" w:rsidP="00170009">
      <w:pPr>
        <w:spacing w:after="0" w:line="240" w:lineRule="auto"/>
      </w:pPr>
      <w:r>
        <w:t>Les variantes (actuellement existantes) pour chaque catégorie sont les suivantes :</w:t>
      </w:r>
    </w:p>
    <w:p w:rsidR="00B2291F" w:rsidRDefault="00B2291F" w:rsidP="00170009">
      <w:pPr>
        <w:spacing w:after="0" w:line="240" w:lineRule="auto"/>
      </w:pPr>
    </w:p>
    <w:p w:rsidR="00B2291F" w:rsidRDefault="00B2291F" w:rsidP="00170009">
      <w:pPr>
        <w:spacing w:after="0" w:line="240" w:lineRule="auto"/>
        <w:rPr>
          <w:color w:val="808080" w:themeColor="background1" w:themeShade="80"/>
        </w:rPr>
      </w:pPr>
      <w:r w:rsidRPr="00B2291F">
        <w:rPr>
          <w:u w:val="single"/>
        </w:rPr>
        <w:t>Produit :</w:t>
      </w:r>
      <w:r>
        <w:tab/>
      </w:r>
      <w:r w:rsidRPr="008408FF">
        <w:rPr>
          <w:color w:val="808080" w:themeColor="background1" w:themeShade="80"/>
        </w:rPr>
        <w:t>R</w:t>
      </w:r>
      <w:r w:rsidR="008408FF" w:rsidRPr="008408FF">
        <w:rPr>
          <w:color w:val="808080" w:themeColor="background1" w:themeShade="80"/>
        </w:rPr>
        <w:t>100</w:t>
      </w:r>
      <w:r w:rsidR="00DE510B" w:rsidRPr="008408FF">
        <w:rPr>
          <w:color w:val="808080" w:themeColor="background1" w:themeShade="80"/>
        </w:rPr>
        <w:tab/>
        <w:t xml:space="preserve">=&gt; </w:t>
      </w:r>
      <w:r w:rsidR="004C5428" w:rsidRPr="008408FF">
        <w:rPr>
          <w:color w:val="808080" w:themeColor="background1" w:themeShade="80"/>
        </w:rPr>
        <w:t xml:space="preserve">robinet </w:t>
      </w:r>
      <w:r w:rsidR="008408FF" w:rsidRPr="008408FF">
        <w:rPr>
          <w:color w:val="808080" w:themeColor="background1" w:themeShade="80"/>
        </w:rPr>
        <w:t>bas</w:t>
      </w:r>
      <w:r w:rsidR="004C5428" w:rsidRPr="008408FF">
        <w:rPr>
          <w:color w:val="808080" w:themeColor="background1" w:themeShade="80"/>
        </w:rPr>
        <w:t xml:space="preserve"> </w:t>
      </w:r>
      <w:r w:rsidR="008408FF" w:rsidRPr="008408FF">
        <w:rPr>
          <w:color w:val="808080" w:themeColor="background1" w:themeShade="80"/>
        </w:rPr>
        <w:t>Compact 100</w:t>
      </w:r>
      <w:r w:rsidR="009548D8">
        <w:rPr>
          <w:color w:val="808080" w:themeColor="background1" w:themeShade="80"/>
        </w:rPr>
        <w:t xml:space="preserve"> (corps 99 standard)</w:t>
      </w:r>
    </w:p>
    <w:p w:rsidR="009548D8" w:rsidRDefault="009548D8" w:rsidP="00170009">
      <w:pPr>
        <w:spacing w:after="0" w:line="240" w:lineRule="auto"/>
      </w:pP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 w:rsidRPr="008408FF">
        <w:rPr>
          <w:color w:val="808080" w:themeColor="background1" w:themeShade="80"/>
        </w:rPr>
        <w:t>R100</w:t>
      </w:r>
      <w:r w:rsidR="00B65CF2">
        <w:rPr>
          <w:color w:val="808080" w:themeColor="background1" w:themeShade="80"/>
        </w:rPr>
        <w:t>L</w:t>
      </w:r>
      <w:r>
        <w:rPr>
          <w:color w:val="808080" w:themeColor="background1" w:themeShade="80"/>
        </w:rPr>
        <w:t>P</w:t>
      </w:r>
      <w:r w:rsidRPr="008408FF">
        <w:rPr>
          <w:color w:val="808080" w:themeColor="background1" w:themeShade="80"/>
        </w:rPr>
        <w:tab/>
        <w:t>=&gt; robinet bas Compact 100</w:t>
      </w:r>
      <w:r>
        <w:rPr>
          <w:color w:val="808080" w:themeColor="background1" w:themeShade="80"/>
        </w:rPr>
        <w:t xml:space="preserve"> basse pression (corps 99 BP et pas de réducteur)</w:t>
      </w:r>
    </w:p>
    <w:p w:rsidR="00DE510B" w:rsidRDefault="00DE510B" w:rsidP="00170009">
      <w:pPr>
        <w:spacing w:after="0" w:line="240" w:lineRule="auto"/>
      </w:pPr>
      <w:r>
        <w:tab/>
      </w:r>
      <w:r>
        <w:tab/>
        <w:t>R</w:t>
      </w:r>
      <w:r w:rsidR="008408FF">
        <w:t>100</w:t>
      </w:r>
      <w:r w:rsidR="00B65CF2">
        <w:t>A</w:t>
      </w:r>
      <w:r>
        <w:t>P</w:t>
      </w:r>
      <w:r>
        <w:tab/>
        <w:t xml:space="preserve">=&gt; robinet </w:t>
      </w:r>
      <w:r w:rsidR="008408FF">
        <w:t>bas Compact 100</w:t>
      </w:r>
      <w:r>
        <w:t xml:space="preserve"> </w:t>
      </w:r>
      <w:r w:rsidR="009548D8">
        <w:t>toutes</w:t>
      </w:r>
      <w:r>
        <w:t xml:space="preserve"> pression</w:t>
      </w:r>
      <w:r w:rsidR="009548D8">
        <w:t>s (corps 99 BP + réducteur)</w:t>
      </w:r>
    </w:p>
    <w:p w:rsidR="00703075" w:rsidRPr="00703075" w:rsidRDefault="00703075" w:rsidP="00703075">
      <w:pPr>
        <w:spacing w:after="0" w:line="240" w:lineRule="auto"/>
        <w:rPr>
          <w:color w:val="808080" w:themeColor="background1" w:themeShade="80"/>
        </w:rPr>
      </w:pPr>
      <w:r w:rsidRPr="00703075">
        <w:rPr>
          <w:color w:val="808080" w:themeColor="background1" w:themeShade="80"/>
        </w:rPr>
        <w:tab/>
      </w:r>
      <w:r w:rsidRPr="00703075">
        <w:rPr>
          <w:color w:val="808080" w:themeColor="background1" w:themeShade="80"/>
        </w:rPr>
        <w:tab/>
        <w:t>R100R</w:t>
      </w:r>
      <w:r w:rsidRPr="00703075">
        <w:rPr>
          <w:color w:val="808080" w:themeColor="background1" w:themeShade="80"/>
        </w:rPr>
        <w:tab/>
        <w:t>=&gt; robinet bas Compact 100 avec refilet</w:t>
      </w:r>
    </w:p>
    <w:p w:rsidR="00703075" w:rsidRPr="00703075" w:rsidRDefault="00B65CF2" w:rsidP="00703075">
      <w:pPr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  <w:t>R100A</w:t>
      </w:r>
      <w:r w:rsidR="00703075" w:rsidRPr="00703075">
        <w:rPr>
          <w:color w:val="808080" w:themeColor="background1" w:themeShade="80"/>
        </w:rPr>
        <w:t>PR =&gt; robinet bas Compact 100 toutes pression avec refilet</w:t>
      </w:r>
    </w:p>
    <w:p w:rsidR="00703075" w:rsidRPr="00703075" w:rsidRDefault="00B65CF2" w:rsidP="00703075">
      <w:pPr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  <w:t>R100L</w:t>
      </w:r>
      <w:r w:rsidR="00703075" w:rsidRPr="00703075">
        <w:rPr>
          <w:color w:val="808080" w:themeColor="background1" w:themeShade="80"/>
        </w:rPr>
        <w:t>PR =&gt; robinet bas Compact 100 basse pression avec refilet</w:t>
      </w:r>
    </w:p>
    <w:p w:rsidR="000B524B" w:rsidRDefault="000B524B" w:rsidP="000B524B">
      <w:pPr>
        <w:spacing w:after="0" w:line="240" w:lineRule="auto"/>
      </w:pPr>
    </w:p>
    <w:p w:rsidR="009E460C" w:rsidRPr="008408FF" w:rsidRDefault="009E460C" w:rsidP="009E460C">
      <w:pPr>
        <w:spacing w:after="0" w:line="240" w:lineRule="auto"/>
        <w:rPr>
          <w:color w:val="808080" w:themeColor="background1" w:themeShade="80"/>
        </w:rPr>
      </w:pPr>
      <w:r w:rsidRPr="00B2291F">
        <w:rPr>
          <w:u w:val="single"/>
        </w:rPr>
        <w:t>Spécificité :</w:t>
      </w:r>
      <w:r>
        <w:tab/>
      </w:r>
      <w:r w:rsidRPr="008408FF">
        <w:rPr>
          <w:color w:val="808080" w:themeColor="background1" w:themeShade="80"/>
        </w:rPr>
        <w:t>OD</w:t>
      </w:r>
      <w:r w:rsidRPr="008408FF">
        <w:rPr>
          <w:color w:val="808080" w:themeColor="background1" w:themeShade="80"/>
        </w:rPr>
        <w:tab/>
        <w:t>=&gt; version OD</w:t>
      </w:r>
    </w:p>
    <w:p w:rsidR="009E460C" w:rsidRDefault="009E460C" w:rsidP="000B524B">
      <w:pPr>
        <w:spacing w:after="0" w:line="240" w:lineRule="auto"/>
      </w:pPr>
    </w:p>
    <w:p w:rsidR="000B524B" w:rsidRDefault="000B524B" w:rsidP="000B524B">
      <w:pPr>
        <w:spacing w:after="0" w:line="240" w:lineRule="auto"/>
      </w:pPr>
      <w:r>
        <w:rPr>
          <w:u w:val="single"/>
        </w:rPr>
        <w:t>Version</w:t>
      </w:r>
      <w:r w:rsidRPr="00B2291F">
        <w:rPr>
          <w:u w:val="single"/>
        </w:rPr>
        <w:t> :</w:t>
      </w:r>
      <w:r>
        <w:tab/>
      </w:r>
      <w:r w:rsidR="00E34399">
        <w:t>F</w:t>
      </w:r>
      <w:r w:rsidR="00E34399" w:rsidRPr="005E0C40">
        <w:rPr>
          <w:color w:val="808080" w:themeColor="background1" w:themeShade="80"/>
        </w:rPr>
        <w:t>xxx</w:t>
      </w:r>
      <w:r w:rsidR="00E34399">
        <w:tab/>
        <w:t xml:space="preserve">=&gt; version fixe </w:t>
      </w:r>
      <w:r w:rsidR="00E34399" w:rsidRPr="005E0C40">
        <w:rPr>
          <w:color w:val="808080" w:themeColor="background1" w:themeShade="80"/>
        </w:rPr>
        <w:t>(la longueur sera rajoutée si une seconde version est faite)</w:t>
      </w:r>
    </w:p>
    <w:p w:rsidR="000B524B" w:rsidRPr="008408FF" w:rsidRDefault="000B524B" w:rsidP="008408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25"/>
        </w:tabs>
        <w:spacing w:after="0" w:line="240" w:lineRule="auto"/>
        <w:rPr>
          <w:color w:val="808080" w:themeColor="background1" w:themeShade="80"/>
        </w:rPr>
      </w:pPr>
      <w:r w:rsidRPr="008408FF">
        <w:rPr>
          <w:color w:val="808080" w:themeColor="background1" w:themeShade="80"/>
        </w:rPr>
        <w:tab/>
      </w:r>
      <w:r w:rsidRPr="008408FF">
        <w:rPr>
          <w:color w:val="808080" w:themeColor="background1" w:themeShade="80"/>
        </w:rPr>
        <w:tab/>
        <w:t>T</w:t>
      </w:r>
      <w:r w:rsidRPr="008408FF">
        <w:rPr>
          <w:color w:val="808080" w:themeColor="background1" w:themeShade="80"/>
        </w:rPr>
        <w:tab/>
        <w:t>=&gt; version télescopique</w:t>
      </w:r>
      <w:r w:rsidR="008408FF" w:rsidRPr="008408FF">
        <w:rPr>
          <w:color w:val="808080" w:themeColor="background1" w:themeShade="80"/>
        </w:rPr>
        <w:tab/>
      </w:r>
    </w:p>
    <w:p w:rsidR="000B524B" w:rsidRDefault="000B524B" w:rsidP="000B524B">
      <w:pPr>
        <w:spacing w:after="0" w:line="240" w:lineRule="auto"/>
      </w:pPr>
    </w:p>
    <w:p w:rsidR="00B2291F" w:rsidRDefault="009E460C" w:rsidP="00170009">
      <w:pPr>
        <w:spacing w:after="0" w:line="240" w:lineRule="auto"/>
      </w:pPr>
      <w:r>
        <w:rPr>
          <w:u w:val="single"/>
        </w:rPr>
        <w:t>Alime</w:t>
      </w:r>
      <w:r w:rsidR="00B2291F" w:rsidRPr="00B2291F">
        <w:rPr>
          <w:u w:val="single"/>
        </w:rPr>
        <w:t>n</w:t>
      </w:r>
      <w:r>
        <w:rPr>
          <w:u w:val="single"/>
        </w:rPr>
        <w:t>.</w:t>
      </w:r>
      <w:r w:rsidR="00B2291F" w:rsidRPr="00B2291F">
        <w:rPr>
          <w:u w:val="single"/>
        </w:rPr>
        <w:t> :</w:t>
      </w:r>
      <w:r w:rsidR="00B2291F">
        <w:tab/>
        <w:t>3</w:t>
      </w:r>
      <w:r w:rsidR="000B524B">
        <w:t>-8L</w:t>
      </w:r>
      <w:r w:rsidR="000B524B">
        <w:tab/>
        <w:t>=&gt; mamelon 3/8 laiton</w:t>
      </w:r>
    </w:p>
    <w:p w:rsidR="00B2291F" w:rsidRDefault="00B2291F" w:rsidP="00B2291F">
      <w:pPr>
        <w:spacing w:after="0" w:line="240" w:lineRule="auto"/>
      </w:pPr>
      <w:r>
        <w:tab/>
      </w:r>
      <w:r>
        <w:tab/>
        <w:t>3-8P</w:t>
      </w:r>
      <w:r>
        <w:tab/>
        <w:t xml:space="preserve">=&gt; mamelon 3/8 </w:t>
      </w:r>
      <w:r w:rsidR="000B524B">
        <w:t>p</w:t>
      </w:r>
      <w:r>
        <w:t>lastique</w:t>
      </w:r>
    </w:p>
    <w:p w:rsidR="00B2291F" w:rsidRDefault="00B2291F" w:rsidP="00B2291F">
      <w:pPr>
        <w:spacing w:after="0" w:line="240" w:lineRule="auto"/>
      </w:pPr>
      <w:r>
        <w:tab/>
      </w:r>
      <w:r>
        <w:tab/>
        <w:t>1-2L</w:t>
      </w:r>
      <w:r>
        <w:tab/>
        <w:t xml:space="preserve">=&gt; mamelon 1/2 </w:t>
      </w:r>
      <w:r w:rsidR="000B524B">
        <w:t>l</w:t>
      </w:r>
      <w:r>
        <w:t>aiton</w:t>
      </w:r>
    </w:p>
    <w:p w:rsidR="00B2291F" w:rsidRDefault="00B2291F" w:rsidP="00B2291F">
      <w:pPr>
        <w:spacing w:after="0" w:line="240" w:lineRule="auto"/>
      </w:pPr>
      <w:r>
        <w:tab/>
      </w:r>
      <w:r>
        <w:tab/>
        <w:t>1-2P</w:t>
      </w:r>
      <w:r>
        <w:tab/>
        <w:t xml:space="preserve">=&gt; mamelon 1/2 </w:t>
      </w:r>
      <w:r w:rsidR="000B524B">
        <w:t>p</w:t>
      </w:r>
      <w:r>
        <w:t>lastique</w:t>
      </w:r>
    </w:p>
    <w:p w:rsidR="000B524B" w:rsidRDefault="000B524B" w:rsidP="00B2291F">
      <w:pPr>
        <w:spacing w:after="0" w:line="240" w:lineRule="auto"/>
      </w:pPr>
      <w:r>
        <w:tab/>
      </w:r>
      <w:r>
        <w:tab/>
        <w:t>15-16P</w:t>
      </w:r>
      <w:r>
        <w:tab/>
        <w:t>=&gt; mamelon 15/16 plastique</w:t>
      </w:r>
    </w:p>
    <w:p w:rsidR="00B2291F" w:rsidRDefault="00B2291F" w:rsidP="00B2291F">
      <w:pPr>
        <w:spacing w:after="0" w:line="240" w:lineRule="auto"/>
      </w:pPr>
    </w:p>
    <w:p w:rsidR="00B2291F" w:rsidRDefault="00B2291F" w:rsidP="00B2291F">
      <w:pPr>
        <w:spacing w:after="0" w:line="240" w:lineRule="auto"/>
      </w:pPr>
      <w:r>
        <w:rPr>
          <w:u w:val="single"/>
        </w:rPr>
        <w:t>Tête</w:t>
      </w:r>
      <w:r w:rsidRPr="00B2291F">
        <w:rPr>
          <w:u w:val="single"/>
        </w:rPr>
        <w:t> :</w:t>
      </w:r>
      <w:r>
        <w:tab/>
      </w:r>
      <w:r>
        <w:tab/>
        <w:t>T</w:t>
      </w:r>
      <w:r w:rsidR="00934D2C">
        <w:t>E</w:t>
      </w:r>
      <w:r>
        <w:t>0</w:t>
      </w:r>
      <w:r>
        <w:tab/>
        <w:t>=&gt; tête orientée à 0°</w:t>
      </w:r>
    </w:p>
    <w:p w:rsidR="000B524B" w:rsidRDefault="000B524B" w:rsidP="000B524B">
      <w:pPr>
        <w:spacing w:after="0" w:line="240" w:lineRule="auto"/>
      </w:pPr>
      <w:r>
        <w:tab/>
      </w:r>
      <w:r>
        <w:tab/>
        <w:t>TE90</w:t>
      </w:r>
      <w:r>
        <w:tab/>
        <w:t>=&gt; tête orientée à 90°</w:t>
      </w:r>
    </w:p>
    <w:p w:rsidR="00B2291F" w:rsidRDefault="00B2291F" w:rsidP="00B2291F">
      <w:pPr>
        <w:spacing w:after="0" w:line="240" w:lineRule="auto"/>
      </w:pPr>
      <w:r>
        <w:tab/>
      </w:r>
      <w:r>
        <w:tab/>
        <w:t>T</w:t>
      </w:r>
      <w:r w:rsidR="00934D2C">
        <w:t>E</w:t>
      </w:r>
      <w:r>
        <w:t>180</w:t>
      </w:r>
      <w:r>
        <w:tab/>
        <w:t>=&gt; tête orientée à 180°</w:t>
      </w:r>
    </w:p>
    <w:p w:rsidR="000B524B" w:rsidRDefault="000B524B" w:rsidP="000B524B">
      <w:pPr>
        <w:spacing w:after="0" w:line="240" w:lineRule="auto"/>
      </w:pPr>
      <w:r>
        <w:tab/>
      </w:r>
      <w:r>
        <w:tab/>
        <w:t>TE270</w:t>
      </w:r>
      <w:r>
        <w:tab/>
        <w:t>=&gt; tête orientée à 270°</w:t>
      </w:r>
    </w:p>
    <w:p w:rsidR="000B524B" w:rsidRDefault="000B524B" w:rsidP="000B524B">
      <w:pPr>
        <w:spacing w:after="0" w:line="240" w:lineRule="auto"/>
      </w:pPr>
    </w:p>
    <w:p w:rsidR="000B524B" w:rsidRDefault="000B524B" w:rsidP="000B524B">
      <w:pPr>
        <w:spacing w:after="0" w:line="240" w:lineRule="auto"/>
      </w:pPr>
      <w:r>
        <w:rPr>
          <w:u w:val="single"/>
        </w:rPr>
        <w:t>Filtre/réduc.</w:t>
      </w:r>
      <w:r w:rsidRPr="00B2291F">
        <w:rPr>
          <w:u w:val="single"/>
        </w:rPr>
        <w:t> :</w:t>
      </w:r>
      <w:r>
        <w:tab/>
      </w:r>
      <w:r w:rsidRPr="008408FF">
        <w:rPr>
          <w:color w:val="808080" w:themeColor="background1" w:themeShade="80"/>
        </w:rPr>
        <w:t>F</w:t>
      </w:r>
      <w:r w:rsidRPr="008408FF">
        <w:rPr>
          <w:color w:val="808080" w:themeColor="background1" w:themeShade="80"/>
        </w:rPr>
        <w:tab/>
        <w:t>=&gt; équipé d’un filtre</w:t>
      </w:r>
    </w:p>
    <w:p w:rsidR="000B524B" w:rsidRDefault="000B524B" w:rsidP="000B524B">
      <w:pPr>
        <w:spacing w:after="0" w:line="240" w:lineRule="auto"/>
      </w:pPr>
      <w:r>
        <w:tab/>
      </w:r>
      <w:r>
        <w:tab/>
        <w:t>FR</w:t>
      </w:r>
      <w:r>
        <w:tab/>
        <w:t>=&gt; équipé d’un réducteur et d’un filtre</w:t>
      </w:r>
    </w:p>
    <w:p w:rsidR="000B524B" w:rsidRDefault="000B524B" w:rsidP="000B524B">
      <w:pPr>
        <w:spacing w:after="0" w:line="240" w:lineRule="auto"/>
        <w:rPr>
          <w:color w:val="808080" w:themeColor="background1" w:themeShade="80"/>
        </w:rPr>
      </w:pPr>
      <w:r w:rsidRPr="008408FF">
        <w:rPr>
          <w:color w:val="808080" w:themeColor="background1" w:themeShade="80"/>
        </w:rPr>
        <w:tab/>
      </w:r>
      <w:r w:rsidRPr="008408FF">
        <w:rPr>
          <w:color w:val="808080" w:themeColor="background1" w:themeShade="80"/>
        </w:rPr>
        <w:tab/>
        <w:t>R</w:t>
      </w:r>
      <w:r w:rsidRPr="008408FF">
        <w:rPr>
          <w:color w:val="808080" w:themeColor="background1" w:themeShade="80"/>
        </w:rPr>
        <w:tab/>
        <w:t>=&gt; équipé d’un réducteur</w:t>
      </w:r>
    </w:p>
    <w:p w:rsidR="00B65CF2" w:rsidRDefault="00B65CF2" w:rsidP="00B65CF2">
      <w:pPr>
        <w:spacing w:after="0" w:line="240" w:lineRule="auto"/>
        <w:rPr>
          <w:color w:val="808080" w:themeColor="background1" w:themeShade="80"/>
        </w:rPr>
      </w:pPr>
      <w:r w:rsidRPr="008408FF"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  <w:t>CV</w:t>
      </w:r>
      <w:r w:rsidRPr="008408FF">
        <w:rPr>
          <w:color w:val="808080" w:themeColor="background1" w:themeShade="80"/>
        </w:rPr>
        <w:tab/>
        <w:t xml:space="preserve">=&gt; </w:t>
      </w:r>
      <w:r w:rsidRPr="00B65CF2">
        <w:rPr>
          <w:color w:val="808080" w:themeColor="background1" w:themeShade="80"/>
        </w:rPr>
        <w:t>équipé d’un anti-retour (check valve) et du filtre gris</w:t>
      </w:r>
    </w:p>
    <w:p w:rsidR="000B524B" w:rsidRDefault="000B524B" w:rsidP="00170009">
      <w:pPr>
        <w:spacing w:after="0" w:line="240" w:lineRule="auto"/>
      </w:pPr>
    </w:p>
    <w:p w:rsidR="00B2291F" w:rsidRDefault="00B2291F" w:rsidP="00B2291F">
      <w:pPr>
        <w:spacing w:after="0" w:line="240" w:lineRule="auto"/>
      </w:pPr>
      <w:r>
        <w:rPr>
          <w:u w:val="single"/>
        </w:rPr>
        <w:t>Ecrou</w:t>
      </w:r>
      <w:r w:rsidR="00744C54">
        <w:rPr>
          <w:u w:val="single"/>
        </w:rPr>
        <w:t>/</w:t>
      </w:r>
      <w:r w:rsidR="000B524B">
        <w:rPr>
          <w:u w:val="single"/>
        </w:rPr>
        <w:t>Joint</w:t>
      </w:r>
      <w:r w:rsidRPr="00B2291F">
        <w:rPr>
          <w:u w:val="single"/>
        </w:rPr>
        <w:t> :</w:t>
      </w:r>
      <w:r w:rsidR="00744C54">
        <w:tab/>
        <w:t>rien</w:t>
      </w:r>
      <w:r>
        <w:tab/>
        <w:t xml:space="preserve">=&gt; robinet </w:t>
      </w:r>
      <w:r w:rsidR="00744C54">
        <w:t>seul</w:t>
      </w:r>
    </w:p>
    <w:p w:rsidR="009E460C" w:rsidRDefault="009E460C" w:rsidP="009E460C">
      <w:pPr>
        <w:spacing w:after="0" w:line="240" w:lineRule="auto"/>
      </w:pPr>
      <w:r>
        <w:tab/>
      </w:r>
      <w:r>
        <w:tab/>
        <w:t>EJ</w:t>
      </w:r>
      <w:r>
        <w:tab/>
        <w:t>=&gt; robinet équipé d’1 écrou et du joint standard</w:t>
      </w:r>
    </w:p>
    <w:p w:rsidR="009E460C" w:rsidRDefault="009E460C" w:rsidP="009E460C">
      <w:pPr>
        <w:spacing w:after="0" w:line="240" w:lineRule="auto"/>
      </w:pPr>
      <w:r>
        <w:tab/>
      </w:r>
      <w:r>
        <w:tab/>
        <w:t>EJ</w:t>
      </w:r>
      <w:r w:rsidRPr="00664066">
        <w:rPr>
          <w:color w:val="808080" w:themeColor="background1" w:themeShade="80"/>
        </w:rPr>
        <w:t>x</w:t>
      </w:r>
      <w:r>
        <w:tab/>
        <w:t xml:space="preserve">=&gt; robinet équipé d’1 écrou et du joint </w:t>
      </w:r>
      <w:r w:rsidRPr="00664066">
        <w:rPr>
          <w:color w:val="808080" w:themeColor="background1" w:themeShade="80"/>
        </w:rPr>
        <w:t>x</w:t>
      </w:r>
    </w:p>
    <w:p w:rsidR="00744C54" w:rsidRDefault="00744C54" w:rsidP="00170009">
      <w:pPr>
        <w:spacing w:after="0" w:line="240" w:lineRule="auto"/>
      </w:pPr>
      <w:r w:rsidRPr="00744C54">
        <w:rPr>
          <w:i/>
        </w:rPr>
        <w:lastRenderedPageBreak/>
        <w:t>Note :</w:t>
      </w:r>
      <w:r>
        <w:t xml:space="preserve"> dans les réservoirs, les </w:t>
      </w:r>
      <w:r w:rsidR="000B524B">
        <w:t xml:space="preserve">écrous et joints </w:t>
      </w:r>
      <w:r>
        <w:t xml:space="preserve">seront associées </w:t>
      </w:r>
      <w:r w:rsidR="000B524B">
        <w:t>a</w:t>
      </w:r>
      <w:r>
        <w:t>u niveau supérieur.</w:t>
      </w:r>
    </w:p>
    <w:p w:rsidR="004C4B49" w:rsidRDefault="004C4B49" w:rsidP="004C4B49">
      <w:pPr>
        <w:spacing w:after="0" w:line="240" w:lineRule="auto"/>
      </w:pPr>
    </w:p>
    <w:p w:rsidR="004C4B49" w:rsidRDefault="004C4B49" w:rsidP="004C4B49">
      <w:pPr>
        <w:spacing w:after="0" w:line="240" w:lineRule="auto"/>
      </w:pPr>
    </w:p>
    <w:p w:rsidR="004C4B49" w:rsidRPr="00B65CF2" w:rsidRDefault="004C4B49" w:rsidP="004C4B49">
      <w:pPr>
        <w:spacing w:after="0" w:line="240" w:lineRule="auto"/>
        <w:rPr>
          <w:i/>
        </w:rPr>
      </w:pPr>
      <w:r w:rsidRPr="00B65CF2">
        <w:rPr>
          <w:i/>
          <w:u w:val="single"/>
        </w:rPr>
        <w:t>Versions</w:t>
      </w:r>
      <w:r w:rsidR="00B65CF2">
        <w:rPr>
          <w:i/>
          <w:u w:val="single"/>
        </w:rPr>
        <w:t xml:space="preserve"> du doc</w:t>
      </w:r>
      <w:r w:rsidRPr="00B65CF2">
        <w:rPr>
          <w:i/>
          <w:u w:val="single"/>
        </w:rPr>
        <w:t> :</w:t>
      </w:r>
      <w:r w:rsidRPr="00B65CF2">
        <w:rPr>
          <w:i/>
        </w:rPr>
        <w:tab/>
        <w:t>00</w:t>
      </w:r>
      <w:r w:rsidRPr="00B65CF2">
        <w:rPr>
          <w:i/>
        </w:rPr>
        <w:tab/>
        <w:t>original</w:t>
      </w:r>
    </w:p>
    <w:p w:rsidR="004C4B49" w:rsidRPr="00B65CF2" w:rsidRDefault="004C4B49" w:rsidP="00170009">
      <w:pPr>
        <w:pStyle w:val="Paragraphedeliste"/>
        <w:numPr>
          <w:ilvl w:val="0"/>
          <w:numId w:val="34"/>
        </w:numPr>
        <w:spacing w:after="0" w:line="240" w:lineRule="auto"/>
        <w:rPr>
          <w:i/>
        </w:rPr>
      </w:pPr>
      <w:r w:rsidRPr="00B65CF2">
        <w:rPr>
          <w:i/>
        </w:rPr>
        <w:t>ajout version BP</w:t>
      </w:r>
    </w:p>
    <w:p w:rsidR="00703075" w:rsidRPr="00B65CF2" w:rsidRDefault="00703075" w:rsidP="00170009">
      <w:pPr>
        <w:pStyle w:val="Paragraphedeliste"/>
        <w:numPr>
          <w:ilvl w:val="0"/>
          <w:numId w:val="34"/>
        </w:numPr>
        <w:spacing w:after="0" w:line="240" w:lineRule="auto"/>
        <w:rPr>
          <w:i/>
        </w:rPr>
      </w:pPr>
      <w:r w:rsidRPr="00B65CF2">
        <w:rPr>
          <w:i/>
        </w:rPr>
        <w:t>ajout versions avec refilet</w:t>
      </w:r>
    </w:p>
    <w:p w:rsidR="00B65CF2" w:rsidRPr="00B65CF2" w:rsidRDefault="00B65CF2" w:rsidP="00B65CF2">
      <w:pPr>
        <w:pStyle w:val="Paragraphedeliste"/>
        <w:numPr>
          <w:ilvl w:val="0"/>
          <w:numId w:val="34"/>
        </w:numPr>
        <w:spacing w:after="0" w:line="240" w:lineRule="auto"/>
        <w:rPr>
          <w:i/>
        </w:rPr>
      </w:pPr>
      <w:r w:rsidRPr="00B65CF2">
        <w:rPr>
          <w:i/>
        </w:rPr>
        <w:t>ajout anti-reto</w:t>
      </w:r>
      <w:bookmarkStart w:id="0" w:name="_GoBack"/>
      <w:bookmarkEnd w:id="0"/>
      <w:r w:rsidRPr="00B65CF2">
        <w:rPr>
          <w:i/>
        </w:rPr>
        <w:t>ur + changement BP et TP par LP et AP</w:t>
      </w:r>
    </w:p>
    <w:sectPr w:rsidR="00B65CF2" w:rsidRPr="00B65CF2" w:rsidSect="003B0D2F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8F9" w:rsidRDefault="00EC58F9" w:rsidP="00670AF9">
      <w:pPr>
        <w:spacing w:after="0" w:line="240" w:lineRule="auto"/>
      </w:pPr>
      <w:r>
        <w:separator/>
      </w:r>
    </w:p>
  </w:endnote>
  <w:endnote w:type="continuationSeparator" w:id="0">
    <w:p w:rsidR="00EC58F9" w:rsidRDefault="00EC58F9" w:rsidP="0067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348" w:type="dxa"/>
      <w:tblInd w:w="-459" w:type="dxa"/>
      <w:tblLook w:val="04A0" w:firstRow="1" w:lastRow="0" w:firstColumn="1" w:lastColumn="0" w:noHBand="0" w:noVBand="1"/>
    </w:tblPr>
    <w:tblGrid>
      <w:gridCol w:w="2269"/>
      <w:gridCol w:w="5811"/>
      <w:gridCol w:w="2268"/>
    </w:tblGrid>
    <w:tr w:rsidR="00D21A3F" w:rsidTr="00FE62B1">
      <w:tc>
        <w:tcPr>
          <w:tcW w:w="2269" w:type="dxa"/>
          <w:tcBorders>
            <w:top w:val="single" w:sz="12" w:space="0" w:color="00ACE9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D21A3F" w:rsidRPr="00526B1A" w:rsidRDefault="00D21A3F" w:rsidP="00D21A3F">
          <w:pPr>
            <w:pStyle w:val="Pieddepage"/>
            <w:rPr>
              <w:sz w:val="20"/>
              <w:szCs w:val="20"/>
              <w:lang w:val="en-US"/>
            </w:rPr>
          </w:pPr>
          <w:r w:rsidRPr="00526B1A">
            <w:rPr>
              <w:sz w:val="20"/>
              <w:szCs w:val="20"/>
              <w:lang w:val="en-US"/>
            </w:rPr>
            <w:t>IMP-00.000</w:t>
          </w:r>
          <w:r>
            <w:rPr>
              <w:sz w:val="20"/>
              <w:szCs w:val="20"/>
              <w:lang w:val="en-US"/>
            </w:rPr>
            <w:t>1.B</w:t>
          </w:r>
        </w:p>
      </w:tc>
      <w:tc>
        <w:tcPr>
          <w:tcW w:w="5811" w:type="dxa"/>
          <w:tcBorders>
            <w:top w:val="single" w:sz="12" w:space="0" w:color="00ACE9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D21A3F" w:rsidRDefault="00D21A3F" w:rsidP="00D21A3F">
          <w:pPr>
            <w:pStyle w:val="Pieddepage"/>
            <w:jc w:val="center"/>
            <w:rPr>
              <w:lang w:val="en-US"/>
            </w:rPr>
          </w:pPr>
          <w:r w:rsidRPr="007A0F99">
            <w:rPr>
              <w:sz w:val="18"/>
              <w:szCs w:val="18"/>
              <w:lang w:val="en-US"/>
            </w:rPr>
            <w:t>This document is SIAMP property and may not be used, reproduced and communicated without approval.</w:t>
          </w:r>
        </w:p>
      </w:tc>
      <w:tc>
        <w:tcPr>
          <w:tcW w:w="2268" w:type="dxa"/>
          <w:tcBorders>
            <w:top w:val="single" w:sz="12" w:space="0" w:color="00ACE9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D21A3F" w:rsidRPr="00526B1A" w:rsidRDefault="00462A09" w:rsidP="00D21A3F">
          <w:pPr>
            <w:pStyle w:val="Pieddepage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id w:val="-2068408493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20"/>
                    <w:szCs w:val="20"/>
                  </w:rPr>
                  <w:id w:val="-1214113747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D21A3F" w:rsidRPr="00526B1A">
                    <w:rPr>
                      <w:sz w:val="20"/>
                      <w:szCs w:val="20"/>
                    </w:rPr>
                    <w:t xml:space="preserve">Page </w:t>
                  </w:r>
                  <w:r w:rsidR="00D21A3F" w:rsidRPr="00526B1A">
                    <w:rPr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="00D21A3F" w:rsidRPr="00526B1A">
                    <w:rPr>
                      <w:b/>
                      <w:bCs/>
                      <w:sz w:val="20"/>
                      <w:szCs w:val="20"/>
                    </w:rPr>
                    <w:instrText>PAGE</w:instrText>
                  </w:r>
                  <w:r w:rsidR="00D21A3F" w:rsidRPr="00526B1A"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="00D21A3F" w:rsidRPr="00526B1A"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="00D21A3F" w:rsidRPr="00526B1A">
                    <w:rPr>
                      <w:sz w:val="20"/>
                      <w:szCs w:val="20"/>
                    </w:rPr>
                    <w:t>/</w:t>
                  </w:r>
                  <w:r w:rsidR="00D21A3F" w:rsidRPr="00526B1A">
                    <w:rPr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="00D21A3F" w:rsidRPr="00526B1A">
                    <w:rPr>
                      <w:b/>
                      <w:bCs/>
                      <w:sz w:val="20"/>
                      <w:szCs w:val="20"/>
                    </w:rPr>
                    <w:instrText>NUMPAGES</w:instrText>
                  </w:r>
                  <w:r w:rsidR="00D21A3F" w:rsidRPr="00526B1A">
                    <w:rPr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="00D21A3F" w:rsidRPr="00526B1A">
                    <w:rPr>
                      <w:b/>
                      <w:bCs/>
                      <w:sz w:val="20"/>
                      <w:szCs w:val="20"/>
                    </w:rPr>
                    <w:fldChar w:fldCharType="end"/>
                  </w:r>
                </w:sdtContent>
              </w:sdt>
            </w:sdtContent>
          </w:sdt>
          <w:r w:rsidR="00D21A3F" w:rsidRPr="00526B1A">
            <w:rPr>
              <w:sz w:val="20"/>
              <w:szCs w:val="20"/>
              <w:lang w:val="en-US"/>
            </w:rPr>
            <w:t xml:space="preserve"> </w:t>
          </w:r>
        </w:p>
      </w:tc>
    </w:tr>
  </w:tbl>
  <w:p w:rsidR="00D21A3F" w:rsidRPr="00D21A3F" w:rsidRDefault="00D21A3F">
    <w:pPr>
      <w:pStyle w:val="Pieddepage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8F9" w:rsidRDefault="00EC58F9" w:rsidP="00670AF9">
      <w:pPr>
        <w:spacing w:after="0" w:line="240" w:lineRule="auto"/>
      </w:pPr>
      <w:r>
        <w:separator/>
      </w:r>
    </w:p>
  </w:footnote>
  <w:footnote w:type="continuationSeparator" w:id="0">
    <w:p w:rsidR="00EC58F9" w:rsidRDefault="00EC58F9" w:rsidP="00670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442" w:type="dxa"/>
      <w:tblInd w:w="-459" w:type="dxa"/>
      <w:tblLook w:val="04A0" w:firstRow="1" w:lastRow="0" w:firstColumn="1" w:lastColumn="0" w:noHBand="0" w:noVBand="1"/>
    </w:tblPr>
    <w:tblGrid>
      <w:gridCol w:w="3070"/>
      <w:gridCol w:w="4301"/>
      <w:gridCol w:w="3071"/>
    </w:tblGrid>
    <w:tr w:rsidR="00EC58F9" w:rsidTr="00C858C1">
      <w:trPr>
        <w:trHeight w:val="841"/>
      </w:trPr>
      <w:tc>
        <w:tcPr>
          <w:tcW w:w="307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12" w:space="0" w:color="00ACE9"/>
            <w:right w:val="single" w:sz="4" w:space="0" w:color="FFFFFF" w:themeColor="background1"/>
          </w:tcBorders>
          <w:vAlign w:val="center"/>
        </w:tcPr>
        <w:p w:rsidR="00EC58F9" w:rsidRDefault="00EC58F9" w:rsidP="00AA2A9A">
          <w:pPr>
            <w:pStyle w:val="En-tte"/>
            <w:jc w:val="center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71552" behindDoc="0" locked="0" layoutInCell="1" allowOverlap="1" wp14:anchorId="05B1BCF3" wp14:editId="0EAA5D78">
                <wp:simplePos x="0" y="0"/>
                <wp:positionH relativeFrom="column">
                  <wp:posOffset>-60325</wp:posOffset>
                </wp:positionH>
                <wp:positionV relativeFrom="paragraph">
                  <wp:posOffset>199390</wp:posOffset>
                </wp:positionV>
                <wp:extent cx="1333500" cy="285750"/>
                <wp:effectExtent l="0" t="0" r="0" b="0"/>
                <wp:wrapNone/>
                <wp:docPr id="29" name="Image 29" descr="Logo siamp Lig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iamp Lig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6822" b="399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0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12" w:space="0" w:color="00ACE9"/>
            <w:right w:val="single" w:sz="4" w:space="0" w:color="FFFFFF" w:themeColor="background1"/>
          </w:tcBorders>
          <w:vAlign w:val="bottom"/>
        </w:tcPr>
        <w:p w:rsidR="00EC58F9" w:rsidRDefault="00EC58F9" w:rsidP="00AA2A9A">
          <w:pPr>
            <w:pStyle w:val="En-tte"/>
            <w:jc w:val="center"/>
          </w:pPr>
        </w:p>
      </w:tc>
      <w:tc>
        <w:tcPr>
          <w:tcW w:w="307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12" w:space="0" w:color="00ACE9"/>
            <w:right w:val="single" w:sz="4" w:space="0" w:color="FFFFFF" w:themeColor="background1"/>
          </w:tcBorders>
          <w:vAlign w:val="bottom"/>
        </w:tcPr>
        <w:p w:rsidR="00EC58F9" w:rsidRPr="00EE7689" w:rsidRDefault="00EC58F9" w:rsidP="0057750A">
          <w:pPr>
            <w:pStyle w:val="En-tte"/>
            <w:jc w:val="right"/>
            <w:rPr>
              <w:sz w:val="20"/>
              <w:szCs w:val="20"/>
            </w:rPr>
          </w:pPr>
          <w:r w:rsidRPr="00670AF9">
            <w:rPr>
              <w:sz w:val="20"/>
              <w:szCs w:val="20"/>
            </w:rPr>
            <w:t xml:space="preserve">Reference : </w:t>
          </w:r>
          <w:r w:rsidR="00464449">
            <w:rPr>
              <w:sz w:val="20"/>
              <w:szCs w:val="20"/>
            </w:rPr>
            <w:t>NOT</w:t>
          </w:r>
          <w:r w:rsidRPr="00670AF9">
            <w:rPr>
              <w:sz w:val="20"/>
              <w:szCs w:val="20"/>
            </w:rPr>
            <w:t>.1</w:t>
          </w:r>
          <w:r w:rsidR="00E03BEB">
            <w:rPr>
              <w:sz w:val="20"/>
              <w:szCs w:val="20"/>
            </w:rPr>
            <w:t>6</w:t>
          </w:r>
          <w:r w:rsidRPr="00670AF9">
            <w:rPr>
              <w:sz w:val="20"/>
              <w:szCs w:val="20"/>
            </w:rPr>
            <w:t>-</w:t>
          </w:r>
          <w:r w:rsidR="005E660C">
            <w:rPr>
              <w:sz w:val="20"/>
              <w:szCs w:val="20"/>
            </w:rPr>
            <w:t>0</w:t>
          </w:r>
          <w:r w:rsidR="00E03BEB">
            <w:rPr>
              <w:sz w:val="20"/>
              <w:szCs w:val="20"/>
            </w:rPr>
            <w:t>00</w:t>
          </w:r>
          <w:r w:rsidR="0057750A">
            <w:rPr>
              <w:sz w:val="20"/>
              <w:szCs w:val="20"/>
            </w:rPr>
            <w:t>7</w:t>
          </w:r>
        </w:p>
      </w:tc>
    </w:tr>
    <w:tr w:rsidR="00EC58F9" w:rsidRPr="00670AF9" w:rsidTr="00C858C1">
      <w:tc>
        <w:tcPr>
          <w:tcW w:w="3070" w:type="dxa"/>
          <w:tcBorders>
            <w:top w:val="single" w:sz="12" w:space="0" w:color="00ACE9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EC58F9" w:rsidRPr="00AA2A9A" w:rsidRDefault="00EC58F9" w:rsidP="000163EC">
          <w:pPr>
            <w:pStyle w:val="En-tte"/>
            <w:rPr>
              <w:sz w:val="20"/>
              <w:szCs w:val="20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70528" behindDoc="0" locked="0" layoutInCell="1" allowOverlap="1" wp14:anchorId="74BEE0D8" wp14:editId="59C4AAE4">
                <wp:simplePos x="0" y="0"/>
                <wp:positionH relativeFrom="column">
                  <wp:posOffset>-57785</wp:posOffset>
                </wp:positionH>
                <wp:positionV relativeFrom="paragraph">
                  <wp:posOffset>6985</wp:posOffset>
                </wp:positionV>
                <wp:extent cx="1314450" cy="114300"/>
                <wp:effectExtent l="0" t="0" r="0" b="0"/>
                <wp:wrapNone/>
                <wp:docPr id="30" name="Image 30" descr="Logo siamp Lig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iamp Lign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6000" r="77152"/>
                        <a:stretch/>
                      </pic:blipFill>
                      <pic:spPr bwMode="auto">
                        <a:xfrm>
                          <a:off x="0" y="0"/>
                          <a:ext cx="13144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01" w:type="dxa"/>
          <w:tcBorders>
            <w:top w:val="single" w:sz="12" w:space="0" w:color="00ACE9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EC58F9" w:rsidRPr="00AA2A9A" w:rsidRDefault="00EE36B0" w:rsidP="000163EC">
          <w:pPr>
            <w:pStyle w:val="En-tte"/>
            <w:jc w:val="center"/>
            <w:rPr>
              <w:sz w:val="20"/>
              <w:szCs w:val="20"/>
            </w:rPr>
          </w:pPr>
          <w:r>
            <w:t>MEMO / NOTE</w:t>
          </w:r>
        </w:p>
      </w:tc>
      <w:tc>
        <w:tcPr>
          <w:tcW w:w="3071" w:type="dxa"/>
          <w:tcBorders>
            <w:top w:val="single" w:sz="12" w:space="0" w:color="00ACE9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:rsidR="00EC58F9" w:rsidRPr="00670AF9" w:rsidRDefault="00EC58F9" w:rsidP="00B65CF2">
          <w:pPr>
            <w:pStyle w:val="En-tte"/>
            <w:jc w:val="right"/>
            <w:rPr>
              <w:sz w:val="20"/>
              <w:szCs w:val="20"/>
            </w:rPr>
          </w:pPr>
          <w:r w:rsidRPr="00670AF9">
            <w:rPr>
              <w:sz w:val="20"/>
              <w:szCs w:val="20"/>
            </w:rPr>
            <w:t xml:space="preserve">Issue : </w:t>
          </w:r>
          <w:r w:rsidR="00341670">
            <w:rPr>
              <w:sz w:val="20"/>
              <w:szCs w:val="20"/>
            </w:rPr>
            <w:t>0</w:t>
          </w:r>
          <w:r w:rsidR="00B65CF2">
            <w:rPr>
              <w:sz w:val="20"/>
              <w:szCs w:val="20"/>
            </w:rPr>
            <w:t>3</w:t>
          </w:r>
        </w:p>
      </w:tc>
    </w:tr>
  </w:tbl>
  <w:p w:rsidR="00EC58F9" w:rsidRDefault="00EC58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D29"/>
    <w:multiLevelType w:val="hybridMultilevel"/>
    <w:tmpl w:val="BC523092"/>
    <w:lvl w:ilvl="0" w:tplc="428AFF5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254FE8"/>
    <w:multiLevelType w:val="hybridMultilevel"/>
    <w:tmpl w:val="729AFEB8"/>
    <w:lvl w:ilvl="0" w:tplc="11CE5326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136BA"/>
    <w:multiLevelType w:val="hybridMultilevel"/>
    <w:tmpl w:val="878EBEC6"/>
    <w:lvl w:ilvl="0" w:tplc="2FE0179E">
      <w:start w:val="1"/>
      <w:numFmt w:val="decimalZero"/>
      <w:lvlText w:val="%1"/>
      <w:lvlJc w:val="left"/>
      <w:pPr>
        <w:ind w:left="213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68DC09C9"/>
    <w:multiLevelType w:val="hybridMultilevel"/>
    <w:tmpl w:val="F570669E"/>
    <w:lvl w:ilvl="0" w:tplc="C36811FA">
      <w:start w:val="1"/>
      <w:numFmt w:val="low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14A57"/>
    <w:multiLevelType w:val="hybridMultilevel"/>
    <w:tmpl w:val="75E2C33A"/>
    <w:lvl w:ilvl="0" w:tplc="2FE0179E">
      <w:start w:val="1"/>
      <w:numFmt w:val="decimalZero"/>
      <w:lvlText w:val="%1"/>
      <w:lvlJc w:val="left"/>
      <w:pPr>
        <w:ind w:left="284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7EA839B3"/>
    <w:multiLevelType w:val="hybridMultilevel"/>
    <w:tmpl w:val="22462E0A"/>
    <w:lvl w:ilvl="0" w:tplc="84B6CB14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5"/>
  </w:num>
  <w:num w:numId="5">
    <w:abstractNumId w:val="3"/>
  </w:num>
  <w:num w:numId="6">
    <w:abstractNumId w:val="5"/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5"/>
  </w:num>
  <w:num w:numId="18">
    <w:abstractNumId w:val="1"/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0"/>
  </w:num>
  <w:num w:numId="22">
    <w:abstractNumId w:val="5"/>
    <w:lvlOverride w:ilvl="0">
      <w:startOverride w:val="1"/>
    </w:lvlOverride>
  </w:num>
  <w:num w:numId="23">
    <w:abstractNumId w:val="3"/>
  </w:num>
  <w:num w:numId="24">
    <w:abstractNumId w:val="3"/>
  </w:num>
  <w:num w:numId="25">
    <w:abstractNumId w:val="3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3"/>
    <w:lvlOverride w:ilvl="0">
      <w:startOverride w:val="1"/>
    </w:lvlOverride>
  </w:num>
  <w:num w:numId="31">
    <w:abstractNumId w:val="5"/>
  </w:num>
  <w:num w:numId="32">
    <w:abstractNumId w:val="5"/>
  </w:num>
  <w:num w:numId="33">
    <w:abstractNumId w:val="5"/>
  </w:num>
  <w:num w:numId="34">
    <w:abstractNumId w:val="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AF9"/>
    <w:rsid w:val="000163EC"/>
    <w:rsid w:val="00026F7B"/>
    <w:rsid w:val="00030A16"/>
    <w:rsid w:val="00034002"/>
    <w:rsid w:val="0004758B"/>
    <w:rsid w:val="000630F9"/>
    <w:rsid w:val="0008682B"/>
    <w:rsid w:val="000B524B"/>
    <w:rsid w:val="000E42F9"/>
    <w:rsid w:val="000E582C"/>
    <w:rsid w:val="00111A99"/>
    <w:rsid w:val="0011707A"/>
    <w:rsid w:val="00127EFC"/>
    <w:rsid w:val="00144917"/>
    <w:rsid w:val="00170009"/>
    <w:rsid w:val="001707A3"/>
    <w:rsid w:val="001825DD"/>
    <w:rsid w:val="00191891"/>
    <w:rsid w:val="001B09B3"/>
    <w:rsid w:val="001B69EC"/>
    <w:rsid w:val="001D75A9"/>
    <w:rsid w:val="001E6535"/>
    <w:rsid w:val="001F2455"/>
    <w:rsid w:val="0021108C"/>
    <w:rsid w:val="00224A82"/>
    <w:rsid w:val="002251B6"/>
    <w:rsid w:val="002345EF"/>
    <w:rsid w:val="0025177C"/>
    <w:rsid w:val="00251B94"/>
    <w:rsid w:val="0027295D"/>
    <w:rsid w:val="002A15B2"/>
    <w:rsid w:val="002B5B73"/>
    <w:rsid w:val="002B7653"/>
    <w:rsid w:val="002C058D"/>
    <w:rsid w:val="002E0139"/>
    <w:rsid w:val="002E22A2"/>
    <w:rsid w:val="002E5315"/>
    <w:rsid w:val="002F2C20"/>
    <w:rsid w:val="00301FFF"/>
    <w:rsid w:val="00302BF9"/>
    <w:rsid w:val="003105B2"/>
    <w:rsid w:val="00310F88"/>
    <w:rsid w:val="0032459E"/>
    <w:rsid w:val="00341670"/>
    <w:rsid w:val="00341E9D"/>
    <w:rsid w:val="0035131E"/>
    <w:rsid w:val="0036523A"/>
    <w:rsid w:val="00373008"/>
    <w:rsid w:val="00391279"/>
    <w:rsid w:val="003952F9"/>
    <w:rsid w:val="003A0F19"/>
    <w:rsid w:val="003A4F61"/>
    <w:rsid w:val="003B0D2F"/>
    <w:rsid w:val="003C73D9"/>
    <w:rsid w:val="00404DA7"/>
    <w:rsid w:val="004060DE"/>
    <w:rsid w:val="00414FA3"/>
    <w:rsid w:val="00416AD5"/>
    <w:rsid w:val="00421067"/>
    <w:rsid w:val="00433888"/>
    <w:rsid w:val="00434CAA"/>
    <w:rsid w:val="00460E15"/>
    <w:rsid w:val="00462622"/>
    <w:rsid w:val="00462A09"/>
    <w:rsid w:val="00464449"/>
    <w:rsid w:val="004A039E"/>
    <w:rsid w:val="004A08CA"/>
    <w:rsid w:val="004B64B4"/>
    <w:rsid w:val="004C28D2"/>
    <w:rsid w:val="004C4B49"/>
    <w:rsid w:val="004C4E7B"/>
    <w:rsid w:val="004C5428"/>
    <w:rsid w:val="004D2BE8"/>
    <w:rsid w:val="004D311C"/>
    <w:rsid w:val="004E2AEB"/>
    <w:rsid w:val="004F0FCB"/>
    <w:rsid w:val="004F775D"/>
    <w:rsid w:val="00503B5D"/>
    <w:rsid w:val="00526B1A"/>
    <w:rsid w:val="005513F3"/>
    <w:rsid w:val="005638E1"/>
    <w:rsid w:val="00567330"/>
    <w:rsid w:val="00576CC0"/>
    <w:rsid w:val="0057750A"/>
    <w:rsid w:val="00580644"/>
    <w:rsid w:val="0058632E"/>
    <w:rsid w:val="0059679A"/>
    <w:rsid w:val="005A39FC"/>
    <w:rsid w:val="005E1263"/>
    <w:rsid w:val="005E660C"/>
    <w:rsid w:val="005F51F7"/>
    <w:rsid w:val="00630634"/>
    <w:rsid w:val="006430DE"/>
    <w:rsid w:val="00670AF9"/>
    <w:rsid w:val="006805FD"/>
    <w:rsid w:val="00691D68"/>
    <w:rsid w:val="00695F0B"/>
    <w:rsid w:val="006A10EF"/>
    <w:rsid w:val="006C03E9"/>
    <w:rsid w:val="006C1260"/>
    <w:rsid w:val="006C31A3"/>
    <w:rsid w:val="006C47B6"/>
    <w:rsid w:val="006E0ADB"/>
    <w:rsid w:val="006F1BB9"/>
    <w:rsid w:val="006F3002"/>
    <w:rsid w:val="00703075"/>
    <w:rsid w:val="00710501"/>
    <w:rsid w:val="007174F7"/>
    <w:rsid w:val="007369DF"/>
    <w:rsid w:val="00744C54"/>
    <w:rsid w:val="00754049"/>
    <w:rsid w:val="00762CD9"/>
    <w:rsid w:val="00765F19"/>
    <w:rsid w:val="007753AB"/>
    <w:rsid w:val="0078025B"/>
    <w:rsid w:val="0078786F"/>
    <w:rsid w:val="0079461D"/>
    <w:rsid w:val="007D5996"/>
    <w:rsid w:val="007E1A89"/>
    <w:rsid w:val="007E412D"/>
    <w:rsid w:val="008132D9"/>
    <w:rsid w:val="00817635"/>
    <w:rsid w:val="0082200E"/>
    <w:rsid w:val="008370A0"/>
    <w:rsid w:val="008408FF"/>
    <w:rsid w:val="00845D2C"/>
    <w:rsid w:val="00851962"/>
    <w:rsid w:val="00855134"/>
    <w:rsid w:val="008554D0"/>
    <w:rsid w:val="008566FB"/>
    <w:rsid w:val="00882F4D"/>
    <w:rsid w:val="008A6F23"/>
    <w:rsid w:val="008A79F6"/>
    <w:rsid w:val="008C5838"/>
    <w:rsid w:val="008D30EA"/>
    <w:rsid w:val="008D3BCF"/>
    <w:rsid w:val="008E3E67"/>
    <w:rsid w:val="00915169"/>
    <w:rsid w:val="009246DA"/>
    <w:rsid w:val="00934D2C"/>
    <w:rsid w:val="009548D8"/>
    <w:rsid w:val="0095603C"/>
    <w:rsid w:val="00990A9B"/>
    <w:rsid w:val="009A5183"/>
    <w:rsid w:val="009B7AFA"/>
    <w:rsid w:val="009C4625"/>
    <w:rsid w:val="009C52F3"/>
    <w:rsid w:val="009E460C"/>
    <w:rsid w:val="00A04A8B"/>
    <w:rsid w:val="00A27D0F"/>
    <w:rsid w:val="00A56C11"/>
    <w:rsid w:val="00A80B43"/>
    <w:rsid w:val="00AA2A9A"/>
    <w:rsid w:val="00AA7762"/>
    <w:rsid w:val="00AB3436"/>
    <w:rsid w:val="00AC3239"/>
    <w:rsid w:val="00AC686C"/>
    <w:rsid w:val="00AD4BFA"/>
    <w:rsid w:val="00AF0655"/>
    <w:rsid w:val="00AF1152"/>
    <w:rsid w:val="00B12A53"/>
    <w:rsid w:val="00B1608F"/>
    <w:rsid w:val="00B17769"/>
    <w:rsid w:val="00B2291F"/>
    <w:rsid w:val="00B27DC3"/>
    <w:rsid w:val="00B31184"/>
    <w:rsid w:val="00B45DFF"/>
    <w:rsid w:val="00B51679"/>
    <w:rsid w:val="00B527EE"/>
    <w:rsid w:val="00B65CF2"/>
    <w:rsid w:val="00B744FD"/>
    <w:rsid w:val="00B9506B"/>
    <w:rsid w:val="00B9787E"/>
    <w:rsid w:val="00BA393A"/>
    <w:rsid w:val="00BB247A"/>
    <w:rsid w:val="00BC0321"/>
    <w:rsid w:val="00BD29D0"/>
    <w:rsid w:val="00BE1AF3"/>
    <w:rsid w:val="00BF1141"/>
    <w:rsid w:val="00BF1709"/>
    <w:rsid w:val="00C03F65"/>
    <w:rsid w:val="00C046E9"/>
    <w:rsid w:val="00C26214"/>
    <w:rsid w:val="00C50833"/>
    <w:rsid w:val="00C545B6"/>
    <w:rsid w:val="00C618C7"/>
    <w:rsid w:val="00C80ADD"/>
    <w:rsid w:val="00C858C1"/>
    <w:rsid w:val="00C90F7B"/>
    <w:rsid w:val="00CA10EF"/>
    <w:rsid w:val="00CD6B53"/>
    <w:rsid w:val="00CF667C"/>
    <w:rsid w:val="00D044D3"/>
    <w:rsid w:val="00D21A3F"/>
    <w:rsid w:val="00D24377"/>
    <w:rsid w:val="00D43C3B"/>
    <w:rsid w:val="00D445D2"/>
    <w:rsid w:val="00D64DEF"/>
    <w:rsid w:val="00D82A66"/>
    <w:rsid w:val="00D8423A"/>
    <w:rsid w:val="00D85B4B"/>
    <w:rsid w:val="00D90378"/>
    <w:rsid w:val="00D94CEF"/>
    <w:rsid w:val="00D96118"/>
    <w:rsid w:val="00DA7509"/>
    <w:rsid w:val="00DB0087"/>
    <w:rsid w:val="00DB3F5C"/>
    <w:rsid w:val="00DC7A94"/>
    <w:rsid w:val="00DD2499"/>
    <w:rsid w:val="00DD4231"/>
    <w:rsid w:val="00DE510B"/>
    <w:rsid w:val="00E03A7F"/>
    <w:rsid w:val="00E03BEB"/>
    <w:rsid w:val="00E13DB8"/>
    <w:rsid w:val="00E1618F"/>
    <w:rsid w:val="00E23020"/>
    <w:rsid w:val="00E314BF"/>
    <w:rsid w:val="00E34399"/>
    <w:rsid w:val="00E35D01"/>
    <w:rsid w:val="00E41481"/>
    <w:rsid w:val="00E43226"/>
    <w:rsid w:val="00E616D9"/>
    <w:rsid w:val="00E66F21"/>
    <w:rsid w:val="00E856AD"/>
    <w:rsid w:val="00E917F1"/>
    <w:rsid w:val="00EA5C18"/>
    <w:rsid w:val="00EC58F9"/>
    <w:rsid w:val="00ED1772"/>
    <w:rsid w:val="00EE06AB"/>
    <w:rsid w:val="00EE36B0"/>
    <w:rsid w:val="00EE7689"/>
    <w:rsid w:val="00F0261D"/>
    <w:rsid w:val="00F07360"/>
    <w:rsid w:val="00F10662"/>
    <w:rsid w:val="00F14623"/>
    <w:rsid w:val="00F4584E"/>
    <w:rsid w:val="00F460A0"/>
    <w:rsid w:val="00F54495"/>
    <w:rsid w:val="00F57CF7"/>
    <w:rsid w:val="00F60811"/>
    <w:rsid w:val="00F60FE7"/>
    <w:rsid w:val="00F65585"/>
    <w:rsid w:val="00F8681A"/>
    <w:rsid w:val="00F91BBE"/>
    <w:rsid w:val="00FC0EBB"/>
    <w:rsid w:val="00FD54CE"/>
    <w:rsid w:val="00FF4B4C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773469CB-675B-4BD5-82CB-AD23C99C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15169"/>
  </w:style>
  <w:style w:type="paragraph" w:styleId="Titre1">
    <w:name w:val="heading 1"/>
    <w:basedOn w:val="Normal"/>
    <w:next w:val="Normal"/>
    <w:link w:val="Titre1Car"/>
    <w:uiPriority w:val="9"/>
    <w:qFormat/>
    <w:rsid w:val="00AA2A9A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0040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A2A9A"/>
    <w:pPr>
      <w:keepNext/>
      <w:keepLines/>
      <w:numPr>
        <w:numId w:val="11"/>
      </w:numPr>
      <w:spacing w:before="40" w:after="0"/>
      <w:outlineLvl w:val="1"/>
    </w:pPr>
    <w:rPr>
      <w:rFonts w:asciiTheme="majorHAnsi" w:eastAsiaTheme="majorEastAsia" w:hAnsiTheme="majorHAnsi" w:cstheme="majorBidi"/>
      <w:color w:val="004080"/>
      <w:sz w:val="26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2A9A"/>
    <w:pPr>
      <w:keepNext/>
      <w:keepLines/>
      <w:numPr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0408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2A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0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0AF9"/>
  </w:style>
  <w:style w:type="paragraph" w:styleId="Pieddepage">
    <w:name w:val="footer"/>
    <w:basedOn w:val="Normal"/>
    <w:link w:val="PieddepageCar"/>
    <w:uiPriority w:val="99"/>
    <w:unhideWhenUsed/>
    <w:rsid w:val="00670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0AF9"/>
  </w:style>
  <w:style w:type="table" w:styleId="Grilledutableau">
    <w:name w:val="Table Grid"/>
    <w:basedOn w:val="TableauNormal"/>
    <w:uiPriority w:val="59"/>
    <w:rsid w:val="00670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AF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A2A9A"/>
    <w:rPr>
      <w:rFonts w:asciiTheme="majorHAnsi" w:eastAsiaTheme="majorEastAsia" w:hAnsiTheme="majorHAnsi" w:cstheme="majorBidi"/>
      <w:color w:val="0040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A2A9A"/>
    <w:rPr>
      <w:rFonts w:asciiTheme="majorHAnsi" w:eastAsiaTheme="majorEastAsia" w:hAnsiTheme="majorHAnsi" w:cstheme="majorBidi"/>
      <w:color w:val="004080"/>
      <w:sz w:val="26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AA2A9A"/>
    <w:rPr>
      <w:rFonts w:asciiTheme="majorHAnsi" w:eastAsiaTheme="majorEastAsia" w:hAnsiTheme="majorHAnsi" w:cstheme="majorBidi"/>
      <w:color w:val="00408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4D311C"/>
    <w:rPr>
      <w:color w:val="808080"/>
    </w:rPr>
  </w:style>
  <w:style w:type="paragraph" w:styleId="Paragraphedeliste">
    <w:name w:val="List Paragraph"/>
    <w:basedOn w:val="Normal"/>
    <w:uiPriority w:val="34"/>
    <w:qFormat/>
    <w:rsid w:val="004C28D2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B12A53"/>
    <w:pPr>
      <w:numPr>
        <w:numId w:val="0"/>
      </w:numPr>
      <w:spacing w:line="259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B12A53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B12A53"/>
    <w:pPr>
      <w:spacing w:after="100"/>
      <w:ind w:left="440"/>
    </w:pPr>
  </w:style>
  <w:style w:type="paragraph" w:styleId="TM2">
    <w:name w:val="toc 2"/>
    <w:basedOn w:val="Normal"/>
    <w:next w:val="Normal"/>
    <w:autoRedefine/>
    <w:uiPriority w:val="39"/>
    <w:unhideWhenUsed/>
    <w:rsid w:val="00B12A53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12A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AA2A9A"/>
    <w:rPr>
      <w:rFonts w:asciiTheme="majorHAnsi" w:eastAsiaTheme="majorEastAsia" w:hAnsiTheme="majorHAnsi" w:cstheme="majorBidi"/>
      <w:i/>
      <w:iCs/>
      <w:color w:val="004080"/>
    </w:rPr>
  </w:style>
  <w:style w:type="table" w:styleId="Tableausimple5">
    <w:name w:val="Plain Table 5"/>
    <w:basedOn w:val="TableauNormal"/>
    <w:uiPriority w:val="45"/>
    <w:rsid w:val="00D94CE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3">
    <w:name w:val="Plain Table 3"/>
    <w:basedOn w:val="TableauNormal"/>
    <w:uiPriority w:val="43"/>
    <w:rsid w:val="00D94C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A9131-1C40-40F3-96A2-432708F0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Frédéric Dratz</dc:creator>
  <cp:lastModifiedBy>Sylvie Le Roux</cp:lastModifiedBy>
  <cp:revision>2</cp:revision>
  <cp:lastPrinted>2017-05-10T08:28:00Z</cp:lastPrinted>
  <dcterms:created xsi:type="dcterms:W3CDTF">2017-05-10T08:29:00Z</dcterms:created>
  <dcterms:modified xsi:type="dcterms:W3CDTF">2017-05-10T08:29:00Z</dcterms:modified>
</cp:coreProperties>
</file>